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F316" w14:textId="37C2D3C0" w:rsidR="00EE284D" w:rsidRDefault="00EE284D" w:rsidP="002858E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E284D">
        <w:rPr>
          <w:rFonts w:ascii="Arial" w:hAnsi="Arial" w:cs="Arial"/>
          <w:b/>
          <w:bCs/>
          <w:sz w:val="28"/>
          <w:szCs w:val="28"/>
        </w:rPr>
        <w:t>Ganz einfach automatisch: Smarter Sonnenschutz mit DUETTE</w:t>
      </w:r>
      <w:r w:rsidRPr="00EE284D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Pr="00EE284D">
        <w:rPr>
          <w:rFonts w:ascii="Arial" w:hAnsi="Arial" w:cs="Arial"/>
          <w:b/>
          <w:bCs/>
          <w:sz w:val="28"/>
          <w:szCs w:val="28"/>
        </w:rPr>
        <w:t xml:space="preserve"> Wabenplisse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14:paraId="74B83F71" w14:textId="2F43B246" w:rsidR="00243AD8" w:rsidRPr="00243AD8" w:rsidRDefault="004C43D1" w:rsidP="002858E4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Smart Living:</w:t>
      </w:r>
      <w:r w:rsidR="00125FAE">
        <w:rPr>
          <w:rFonts w:ascii="Arial" w:hAnsi="Arial" w:cs="Arial"/>
          <w:bCs/>
          <w:i/>
        </w:rPr>
        <w:t xml:space="preserve"> innenliegenden </w:t>
      </w:r>
      <w:r w:rsidR="009E487A">
        <w:rPr>
          <w:rFonts w:ascii="Arial" w:hAnsi="Arial" w:cs="Arial"/>
          <w:bCs/>
          <w:i/>
        </w:rPr>
        <w:t xml:space="preserve">Licht-, Sicht- und Sonnenschutz </w:t>
      </w:r>
      <w:r w:rsidR="00465C20">
        <w:rPr>
          <w:rFonts w:ascii="Arial" w:hAnsi="Arial" w:cs="Arial"/>
          <w:bCs/>
          <w:i/>
        </w:rPr>
        <w:t xml:space="preserve">bequem per App </w:t>
      </w:r>
      <w:r w:rsidR="00125FAE">
        <w:rPr>
          <w:rFonts w:ascii="Arial" w:hAnsi="Arial" w:cs="Arial"/>
          <w:bCs/>
          <w:i/>
        </w:rPr>
        <w:t>steuern und dabei Energie sparen</w:t>
      </w:r>
    </w:p>
    <w:p w14:paraId="7B4676D1" w14:textId="05F317B5" w:rsidR="005778CC" w:rsidRDefault="00D943FB" w:rsidP="0020025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 Sommer ließe sich so schön genießen – wenn die liebe Sonne es nicht manchmal zu gut meinen würde</w:t>
      </w:r>
      <w:r w:rsidR="00480E7F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Wenn Sonnenstrahlen grell ins Zimmer fallen und die Temperatur in der Wohnung immer weiter steigt, </w:t>
      </w:r>
      <w:r w:rsidR="003D4BCD">
        <w:rPr>
          <w:rFonts w:ascii="Arial" w:hAnsi="Arial" w:cs="Arial"/>
          <w:bCs/>
          <w:sz w:val="22"/>
          <w:szCs w:val="22"/>
        </w:rPr>
        <w:t>kommt der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C04DC">
        <w:rPr>
          <w:rFonts w:ascii="Arial" w:hAnsi="Arial" w:cs="Arial"/>
          <w:bCs/>
          <w:sz w:val="22"/>
          <w:szCs w:val="22"/>
        </w:rPr>
        <w:t>intelligente Licht-, Sicht</w:t>
      </w:r>
      <w:r w:rsidR="0017717A">
        <w:rPr>
          <w:rFonts w:ascii="Arial" w:hAnsi="Arial" w:cs="Arial"/>
          <w:bCs/>
          <w:sz w:val="22"/>
          <w:szCs w:val="22"/>
        </w:rPr>
        <w:t>-</w:t>
      </w:r>
      <w:r w:rsidR="00BC04DC">
        <w:rPr>
          <w:rFonts w:ascii="Arial" w:hAnsi="Arial" w:cs="Arial"/>
          <w:bCs/>
          <w:sz w:val="22"/>
          <w:szCs w:val="22"/>
        </w:rPr>
        <w:t xml:space="preserve"> und Sonnenschutz</w:t>
      </w:r>
      <w:r w:rsidR="003D4BCD">
        <w:rPr>
          <w:rFonts w:ascii="Arial" w:hAnsi="Arial" w:cs="Arial"/>
          <w:bCs/>
          <w:sz w:val="22"/>
          <w:szCs w:val="22"/>
        </w:rPr>
        <w:t xml:space="preserve"> zum Einsatz</w:t>
      </w:r>
      <w:r w:rsidR="00BC04DC">
        <w:rPr>
          <w:rFonts w:ascii="Arial" w:hAnsi="Arial" w:cs="Arial"/>
          <w:bCs/>
          <w:sz w:val="22"/>
          <w:szCs w:val="22"/>
        </w:rPr>
        <w:t xml:space="preserve">. </w:t>
      </w:r>
      <w:r w:rsidR="005778CC">
        <w:rPr>
          <w:rFonts w:ascii="Arial" w:hAnsi="Arial" w:cs="Arial"/>
          <w:bCs/>
          <w:sz w:val="22"/>
          <w:szCs w:val="22"/>
        </w:rPr>
        <w:t>DUETTE</w:t>
      </w:r>
      <w:r w:rsidR="005778CC" w:rsidRPr="008C0D74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5778CC">
        <w:rPr>
          <w:rFonts w:ascii="Arial" w:hAnsi="Arial" w:cs="Arial"/>
          <w:bCs/>
          <w:sz w:val="22"/>
          <w:szCs w:val="22"/>
        </w:rPr>
        <w:t xml:space="preserve"> Wabenplissee</w:t>
      </w:r>
      <w:r w:rsidR="00EA1FA9">
        <w:rPr>
          <w:rFonts w:ascii="Arial" w:hAnsi="Arial" w:cs="Arial"/>
          <w:bCs/>
          <w:sz w:val="22"/>
          <w:szCs w:val="22"/>
        </w:rPr>
        <w:t xml:space="preserve"> </w:t>
      </w:r>
      <w:r w:rsidR="00BC04DC">
        <w:rPr>
          <w:rFonts w:ascii="Arial" w:hAnsi="Arial" w:cs="Arial"/>
          <w:bCs/>
          <w:sz w:val="22"/>
          <w:szCs w:val="22"/>
        </w:rPr>
        <w:t>in Premium-Qualität hält die Hitze draußen, lässt sich komfortabel (fern-)steuern und in viele Smart-Home-Systeme einbinden.</w:t>
      </w:r>
    </w:p>
    <w:p w14:paraId="699CBEBA" w14:textId="77777777" w:rsidR="005778CC" w:rsidRDefault="005778CC" w:rsidP="0020025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EB8AFAB" w14:textId="1022E8CC" w:rsidR="00836D10" w:rsidRPr="00D943FB" w:rsidRDefault="004C43D1" w:rsidP="0020025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Effizient steuern – Energie sparen</w:t>
      </w:r>
    </w:p>
    <w:p w14:paraId="2FF410C0" w14:textId="25AF4D19" w:rsidR="004C43D1" w:rsidRDefault="004C43D1" w:rsidP="008059C6">
      <w:pPr>
        <w:spacing w:after="0" w:line="360" w:lineRule="auto"/>
        <w:jc w:val="both"/>
        <w:rPr>
          <w:rFonts w:ascii="Arial" w:hAnsi="Arial" w:cs="Arial"/>
          <w:bCs/>
        </w:rPr>
      </w:pPr>
      <w:r w:rsidRPr="004656EB">
        <w:rPr>
          <w:rFonts w:ascii="Arial" w:hAnsi="Arial" w:cs="Arial"/>
          <w:bCs/>
        </w:rPr>
        <w:t xml:space="preserve">Neben Komfort und Sicherheit ist das Thema Energiesparen beim Licht-, Sicht- und Sonnenschutz von besonderer Bedeutung. Mit innovativen Motorisierungskonzepten </w:t>
      </w:r>
      <w:r w:rsidR="00A04825">
        <w:rPr>
          <w:rFonts w:ascii="Arial" w:hAnsi="Arial" w:cs="Arial"/>
          <w:bCs/>
        </w:rPr>
        <w:t>lässt sich auch</w:t>
      </w:r>
      <w:r w:rsidRPr="004656EB">
        <w:rPr>
          <w:rFonts w:ascii="Arial" w:hAnsi="Arial" w:cs="Arial"/>
          <w:bCs/>
        </w:rPr>
        <w:t xml:space="preserve"> DUETTE</w:t>
      </w:r>
      <w:r w:rsidRPr="004656EB">
        <w:rPr>
          <w:rFonts w:ascii="Arial" w:hAnsi="Arial" w:cs="Arial"/>
          <w:bCs/>
          <w:vertAlign w:val="superscript"/>
        </w:rPr>
        <w:t>®</w:t>
      </w:r>
      <w:r w:rsidRPr="004656EB">
        <w:rPr>
          <w:rFonts w:ascii="Arial" w:hAnsi="Arial" w:cs="Arial"/>
          <w:bCs/>
        </w:rPr>
        <w:t xml:space="preserve"> Wabenplissee</w:t>
      </w:r>
      <w:r w:rsidR="00A04825">
        <w:rPr>
          <w:rFonts w:ascii="Arial" w:hAnsi="Arial" w:cs="Arial"/>
          <w:bCs/>
        </w:rPr>
        <w:t xml:space="preserve"> </w:t>
      </w:r>
      <w:r w:rsidRPr="004656EB">
        <w:rPr>
          <w:rFonts w:ascii="Arial" w:hAnsi="Arial" w:cs="Arial"/>
          <w:bCs/>
        </w:rPr>
        <w:t>smart steuern</w:t>
      </w:r>
      <w:r w:rsidR="00A04825">
        <w:rPr>
          <w:rFonts w:ascii="Arial" w:hAnsi="Arial" w:cs="Arial"/>
          <w:bCs/>
        </w:rPr>
        <w:t xml:space="preserve"> – und auf Wunsch in ganzheitliche Smart-Home-Lösungen einbinden. So gelingt die</w:t>
      </w:r>
      <w:r w:rsidRPr="004656EB">
        <w:rPr>
          <w:rFonts w:ascii="Arial" w:hAnsi="Arial" w:cs="Arial"/>
          <w:bCs/>
        </w:rPr>
        <w:t xml:space="preserve"> optimale Nutzung des Energiesparpotenzials von innenliegendem Sonnenschutz.</w:t>
      </w:r>
    </w:p>
    <w:p w14:paraId="512D85A2" w14:textId="77777777" w:rsidR="008059C6" w:rsidRPr="004656EB" w:rsidRDefault="008059C6" w:rsidP="008059C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C68F97F" w14:textId="548AA2AA" w:rsidR="008059C6" w:rsidRPr="00674402" w:rsidRDefault="008166E6" w:rsidP="008059C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Intelligent, integriert, innovativ</w:t>
      </w:r>
    </w:p>
    <w:p w14:paraId="3E8A0510" w14:textId="5DBA83BC" w:rsidR="008059C6" w:rsidRDefault="008059C6" w:rsidP="00146BE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Moderne Steuerungs</w:t>
      </w:r>
      <w:r w:rsidR="00BD132B">
        <w:rPr>
          <w:rFonts w:ascii="Arial" w:hAnsi="Arial" w:cs="Arial"/>
          <w:bCs/>
        </w:rPr>
        <w:t>optionen</w:t>
      </w:r>
      <w:r>
        <w:rPr>
          <w:rFonts w:ascii="Arial" w:hAnsi="Arial" w:cs="Arial"/>
          <w:bCs/>
        </w:rPr>
        <w:t xml:space="preserve"> für den innenliegenden Sonnenschutz reichen von der klassischen Lösung mit Elektromotor für den einzelnen Behang bis hin zur vollständigen Integration in </w:t>
      </w:r>
      <w:r w:rsidR="00BD132B">
        <w:rPr>
          <w:rFonts w:ascii="Arial" w:hAnsi="Arial" w:cs="Arial"/>
          <w:bCs/>
        </w:rPr>
        <w:t>vernetzte</w:t>
      </w:r>
      <w:r>
        <w:rPr>
          <w:rFonts w:ascii="Arial" w:hAnsi="Arial" w:cs="Arial"/>
          <w:bCs/>
        </w:rPr>
        <w:t xml:space="preserve"> Smart-Home-Systeme</w:t>
      </w:r>
      <w:r w:rsidR="00BD132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6B3208">
        <w:rPr>
          <w:rFonts w:ascii="Arial" w:hAnsi="Arial" w:cs="Arial"/>
          <w:bCs/>
        </w:rPr>
        <w:t>So macht BLISS</w:t>
      </w:r>
      <w:r w:rsidR="006B3208" w:rsidRPr="006B3208">
        <w:rPr>
          <w:rFonts w:ascii="Arial" w:hAnsi="Arial" w:cs="Arial"/>
          <w:bCs/>
          <w:vertAlign w:val="superscript"/>
        </w:rPr>
        <w:t>®</w:t>
      </w:r>
      <w:r w:rsidR="006B3208">
        <w:rPr>
          <w:rFonts w:ascii="Arial" w:hAnsi="Arial" w:cs="Arial"/>
          <w:bCs/>
        </w:rPr>
        <w:t xml:space="preserve"> smart </w:t>
      </w:r>
      <w:proofErr w:type="spellStart"/>
      <w:r w:rsidR="006B3208">
        <w:rPr>
          <w:rFonts w:ascii="Arial" w:hAnsi="Arial" w:cs="Arial"/>
          <w:bCs/>
        </w:rPr>
        <w:t>blinds</w:t>
      </w:r>
      <w:proofErr w:type="spellEnd"/>
      <w:r w:rsidR="00BD132B">
        <w:rPr>
          <w:rFonts w:ascii="Arial" w:hAnsi="Arial" w:cs="Arial"/>
          <w:bCs/>
        </w:rPr>
        <w:t xml:space="preserve"> die Steuerung per App via Bluetooth möglich</w:t>
      </w:r>
      <w:r w:rsidR="006B3208">
        <w:rPr>
          <w:rFonts w:ascii="Arial" w:hAnsi="Arial" w:cs="Arial"/>
          <w:bCs/>
        </w:rPr>
        <w:t xml:space="preserve">, eine Internetverbindung ist nicht nötig. Für anspruchsvollere Szenarien bietet etwa </w:t>
      </w:r>
      <w:proofErr w:type="spellStart"/>
      <w:r w:rsidR="006B3208">
        <w:rPr>
          <w:rFonts w:ascii="Arial" w:hAnsi="Arial" w:cs="Arial"/>
          <w:bCs/>
        </w:rPr>
        <w:t>ease</w:t>
      </w:r>
      <w:proofErr w:type="spellEnd"/>
      <w:r w:rsidR="006B3208" w:rsidRPr="006B3208">
        <w:rPr>
          <w:rFonts w:ascii="Arial" w:hAnsi="Arial" w:cs="Arial"/>
          <w:bCs/>
          <w:vertAlign w:val="superscript"/>
        </w:rPr>
        <w:t>®</w:t>
      </w:r>
      <w:r w:rsidR="006B3208">
        <w:rPr>
          <w:rFonts w:ascii="Arial" w:hAnsi="Arial" w:cs="Arial"/>
          <w:bCs/>
        </w:rPr>
        <w:t xml:space="preserve"> smart </w:t>
      </w:r>
      <w:proofErr w:type="spellStart"/>
      <w:r w:rsidR="006B3208">
        <w:rPr>
          <w:rFonts w:ascii="Arial" w:hAnsi="Arial" w:cs="Arial"/>
          <w:bCs/>
        </w:rPr>
        <w:t>blinds</w:t>
      </w:r>
      <w:proofErr w:type="spellEnd"/>
      <w:r w:rsidR="006B3208">
        <w:rPr>
          <w:rFonts w:ascii="Arial" w:hAnsi="Arial" w:cs="Arial"/>
          <w:bCs/>
        </w:rPr>
        <w:t xml:space="preserve"> die Voraussetzungen: Die innovative Motorisierung integriert DUETTE</w:t>
      </w:r>
      <w:r w:rsidR="006B3208" w:rsidRPr="006B3208">
        <w:rPr>
          <w:rFonts w:ascii="Arial" w:hAnsi="Arial" w:cs="Arial"/>
          <w:bCs/>
          <w:vertAlign w:val="superscript"/>
        </w:rPr>
        <w:t>®</w:t>
      </w:r>
      <w:r w:rsidR="006B3208">
        <w:rPr>
          <w:rFonts w:ascii="Arial" w:hAnsi="Arial" w:cs="Arial"/>
          <w:bCs/>
        </w:rPr>
        <w:t xml:space="preserve"> Wabenplissee </w:t>
      </w:r>
      <w:r w:rsidR="008166E6">
        <w:rPr>
          <w:rFonts w:ascii="Arial" w:hAnsi="Arial" w:cs="Arial"/>
          <w:bCs/>
        </w:rPr>
        <w:t xml:space="preserve">gemeinsam </w:t>
      </w:r>
      <w:r w:rsidR="006B3208">
        <w:rPr>
          <w:rFonts w:ascii="Arial" w:hAnsi="Arial" w:cs="Arial"/>
          <w:bCs/>
        </w:rPr>
        <w:t xml:space="preserve">mit weiteren Funktionen wie Raumklima, Licht und Sicherheit in </w:t>
      </w:r>
      <w:r w:rsidR="008166E6">
        <w:rPr>
          <w:rFonts w:ascii="Arial" w:hAnsi="Arial" w:cs="Arial"/>
          <w:bCs/>
        </w:rPr>
        <w:t>das flexibel erweiterbare Homematic-IP</w:t>
      </w:r>
      <w:r w:rsidR="006B3208">
        <w:rPr>
          <w:rFonts w:ascii="Arial" w:hAnsi="Arial" w:cs="Arial"/>
          <w:bCs/>
        </w:rPr>
        <w:t xml:space="preserve"> Smart-Home-System. </w:t>
      </w:r>
      <w:r w:rsidR="008166E6">
        <w:rPr>
          <w:rFonts w:ascii="Arial" w:hAnsi="Arial" w:cs="Arial"/>
          <w:bCs/>
        </w:rPr>
        <w:t>PowerView</w:t>
      </w:r>
      <w:r w:rsidR="008166E6" w:rsidRPr="008166E6">
        <w:rPr>
          <w:rFonts w:ascii="Arial" w:hAnsi="Arial" w:cs="Arial"/>
          <w:bCs/>
          <w:vertAlign w:val="superscript"/>
        </w:rPr>
        <w:t>®</w:t>
      </w:r>
      <w:r w:rsidR="008166E6">
        <w:rPr>
          <w:rFonts w:ascii="Arial" w:hAnsi="Arial" w:cs="Arial"/>
          <w:bCs/>
        </w:rPr>
        <w:t xml:space="preserve"> schließlich ist intelligenter Sonnenschutz und innovative Technik zugleich: Persönliche Einstellungen, Zeitpläne und vorprogrammierte Raumszenarien ermöglichen höchsten Wohnkomfort </w:t>
      </w:r>
      <w:r w:rsidR="000648C9">
        <w:rPr>
          <w:rFonts w:ascii="Arial" w:hAnsi="Arial" w:cs="Arial"/>
          <w:bCs/>
        </w:rPr>
        <w:t xml:space="preserve">nach Wunsch. </w:t>
      </w:r>
      <w:r w:rsidR="003D4BCD" w:rsidRPr="003D4BCD">
        <w:rPr>
          <w:rFonts w:ascii="Arial" w:hAnsi="Arial" w:cs="Arial"/>
          <w:bCs/>
        </w:rPr>
        <w:t>Die stylische Pebble-Design Fernbedienung rundet durch Ihre ergonomische Form das Komfort-Erlebnis ab.</w:t>
      </w:r>
    </w:p>
    <w:p w14:paraId="23FE2811" w14:textId="77777777" w:rsidR="00146BE8" w:rsidRDefault="00146BE8" w:rsidP="00146BE8">
      <w:pPr>
        <w:spacing w:after="0" w:line="360" w:lineRule="auto"/>
        <w:jc w:val="both"/>
        <w:rPr>
          <w:rFonts w:ascii="Arial" w:hAnsi="Arial" w:cs="Arial"/>
          <w:bCs/>
        </w:rPr>
      </w:pPr>
    </w:p>
    <w:p w14:paraId="0A2907AE" w14:textId="0381AD05" w:rsidR="008A6A8F" w:rsidRPr="00B04DE7" w:rsidRDefault="008442C7" w:rsidP="0020025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Immer kühlen Kopf bewahren</w:t>
      </w:r>
    </w:p>
    <w:p w14:paraId="4453D75B" w14:textId="4E91CDCF" w:rsidR="00F20B89" w:rsidRDefault="00125FA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 automatisiert oder manuell bedient: DUETTE</w:t>
      </w:r>
      <w:r w:rsidRPr="006D5EEF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Wabenplissee gehört zu den wirkungsvollsten Optionen für den </w:t>
      </w:r>
      <w:r w:rsidR="00443EF5">
        <w:rPr>
          <w:rFonts w:ascii="Arial" w:hAnsi="Arial" w:cs="Arial"/>
          <w:bCs/>
          <w:sz w:val="22"/>
          <w:szCs w:val="22"/>
        </w:rPr>
        <w:t>innenliegende</w:t>
      </w:r>
      <w:r>
        <w:rPr>
          <w:rFonts w:ascii="Arial" w:hAnsi="Arial" w:cs="Arial"/>
          <w:bCs/>
          <w:sz w:val="22"/>
          <w:szCs w:val="22"/>
        </w:rPr>
        <w:t>n</w:t>
      </w:r>
      <w:r w:rsidR="00443EF5">
        <w:rPr>
          <w:rFonts w:ascii="Arial" w:hAnsi="Arial" w:cs="Arial"/>
          <w:bCs/>
          <w:sz w:val="22"/>
          <w:szCs w:val="22"/>
        </w:rPr>
        <w:t xml:space="preserve"> Licht-, Sicht</w:t>
      </w:r>
      <w:r w:rsidR="00AE15E0">
        <w:rPr>
          <w:rFonts w:ascii="Arial" w:hAnsi="Arial" w:cs="Arial"/>
          <w:bCs/>
          <w:sz w:val="22"/>
          <w:szCs w:val="22"/>
        </w:rPr>
        <w:t>-</w:t>
      </w:r>
      <w:r w:rsidR="00443EF5">
        <w:rPr>
          <w:rFonts w:ascii="Arial" w:hAnsi="Arial" w:cs="Arial"/>
          <w:bCs/>
          <w:sz w:val="22"/>
          <w:szCs w:val="22"/>
        </w:rPr>
        <w:t xml:space="preserve"> und Sonnenschutz im Sommer. </w:t>
      </w:r>
      <w:r>
        <w:rPr>
          <w:rFonts w:ascii="Arial" w:hAnsi="Arial" w:cs="Arial"/>
          <w:bCs/>
          <w:sz w:val="22"/>
          <w:szCs w:val="22"/>
        </w:rPr>
        <w:t xml:space="preserve">Dafür zeichnet die </w:t>
      </w:r>
      <w:r w:rsidR="00443EF5">
        <w:rPr>
          <w:rFonts w:ascii="Arial" w:hAnsi="Arial" w:cs="Arial"/>
          <w:bCs/>
          <w:sz w:val="22"/>
          <w:szCs w:val="22"/>
        </w:rPr>
        <w:t xml:space="preserve">Wabenstruktur </w:t>
      </w:r>
      <w:r>
        <w:rPr>
          <w:rFonts w:ascii="Arial" w:hAnsi="Arial" w:cs="Arial"/>
          <w:bCs/>
          <w:sz w:val="22"/>
          <w:szCs w:val="22"/>
        </w:rPr>
        <w:t xml:space="preserve">von </w:t>
      </w:r>
      <w:r w:rsidR="00C52A8F">
        <w:rPr>
          <w:rFonts w:ascii="Arial" w:hAnsi="Arial" w:cs="Arial"/>
          <w:bCs/>
          <w:sz w:val="22"/>
          <w:szCs w:val="22"/>
        </w:rPr>
        <w:t>DUETTE</w:t>
      </w:r>
      <w:r w:rsidR="00C52A8F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C52A8F">
        <w:rPr>
          <w:rFonts w:ascii="Arial" w:hAnsi="Arial" w:cs="Arial"/>
          <w:bCs/>
          <w:sz w:val="22"/>
          <w:szCs w:val="22"/>
        </w:rPr>
        <w:t xml:space="preserve"> Wabenplissee</w:t>
      </w:r>
      <w:r w:rsidR="00443EF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verantwortlich. Sie </w:t>
      </w:r>
      <w:r w:rsidR="00443EF5">
        <w:rPr>
          <w:rFonts w:ascii="Arial" w:hAnsi="Arial" w:cs="Arial"/>
          <w:bCs/>
          <w:sz w:val="22"/>
          <w:szCs w:val="22"/>
        </w:rPr>
        <w:t xml:space="preserve">wirkt wie eine Isolierung zwischen Innenraum und Fensterfläche und sorgt auf diesem Wege </w:t>
      </w:r>
      <w:r w:rsidR="00443EF5">
        <w:rPr>
          <w:rFonts w:ascii="Arial" w:hAnsi="Arial" w:cs="Arial"/>
          <w:bCs/>
          <w:sz w:val="22"/>
          <w:szCs w:val="22"/>
        </w:rPr>
        <w:lastRenderedPageBreak/>
        <w:t>für ein angenehmes Raumklima</w:t>
      </w:r>
      <w:r w:rsidR="008442C7">
        <w:rPr>
          <w:rFonts w:ascii="Arial" w:hAnsi="Arial" w:cs="Arial"/>
          <w:bCs/>
          <w:sz w:val="22"/>
          <w:szCs w:val="22"/>
        </w:rPr>
        <w:t xml:space="preserve">: </w:t>
      </w:r>
      <w:r w:rsidR="00D23E0A">
        <w:rPr>
          <w:rFonts w:ascii="Arial" w:hAnsi="Arial" w:cs="Arial"/>
          <w:bCs/>
          <w:sz w:val="22"/>
          <w:szCs w:val="22"/>
        </w:rPr>
        <w:t>So</w:t>
      </w:r>
      <w:r w:rsidR="008442C7">
        <w:rPr>
          <w:rFonts w:ascii="Arial" w:hAnsi="Arial" w:cs="Arial"/>
          <w:bCs/>
          <w:sz w:val="22"/>
          <w:szCs w:val="22"/>
        </w:rPr>
        <w:t xml:space="preserve"> behalten Nutzer einen kühlen Kopf, auch wenn draußen Hochsommer herrscht</w:t>
      </w:r>
      <w:r w:rsidR="00443EF5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J</w:t>
      </w:r>
      <w:r w:rsidRPr="00125FAE">
        <w:rPr>
          <w:rFonts w:ascii="Arial" w:hAnsi="Arial" w:cs="Arial"/>
          <w:bCs/>
          <w:sz w:val="22"/>
          <w:szCs w:val="22"/>
        </w:rPr>
        <w:t xml:space="preserve">e nach individuellen Gegebenheiten </w:t>
      </w:r>
      <w:r>
        <w:rPr>
          <w:rFonts w:ascii="Arial" w:hAnsi="Arial" w:cs="Arial"/>
          <w:bCs/>
          <w:sz w:val="22"/>
          <w:szCs w:val="22"/>
        </w:rPr>
        <w:t xml:space="preserve">wird </w:t>
      </w:r>
      <w:r w:rsidR="00146BE8">
        <w:rPr>
          <w:rFonts w:ascii="Arial" w:hAnsi="Arial" w:cs="Arial"/>
          <w:bCs/>
          <w:sz w:val="22"/>
          <w:szCs w:val="22"/>
        </w:rPr>
        <w:t>entsprechend auch</w:t>
      </w:r>
      <w:r w:rsidRPr="00125FAE">
        <w:rPr>
          <w:rFonts w:ascii="Arial" w:hAnsi="Arial" w:cs="Arial"/>
          <w:bCs/>
          <w:sz w:val="22"/>
          <w:szCs w:val="22"/>
        </w:rPr>
        <w:t xml:space="preserve"> Energie eingespart</w:t>
      </w:r>
      <w:r>
        <w:rPr>
          <w:rFonts w:ascii="Arial" w:hAnsi="Arial" w:cs="Arial"/>
          <w:bCs/>
          <w:sz w:val="22"/>
          <w:szCs w:val="22"/>
        </w:rPr>
        <w:t>, die sonst für stromfressende Klimageräte</w:t>
      </w:r>
      <w:r w:rsidR="00146BE8">
        <w:rPr>
          <w:rFonts w:ascii="Arial" w:hAnsi="Arial" w:cs="Arial"/>
          <w:bCs/>
          <w:sz w:val="22"/>
          <w:szCs w:val="22"/>
        </w:rPr>
        <w:t xml:space="preserve"> oder Ventilatoren</w:t>
      </w:r>
      <w:r>
        <w:rPr>
          <w:rFonts w:ascii="Arial" w:hAnsi="Arial" w:cs="Arial"/>
          <w:bCs/>
          <w:sz w:val="22"/>
          <w:szCs w:val="22"/>
        </w:rPr>
        <w:t xml:space="preserve"> benötigt würde</w:t>
      </w:r>
      <w:r w:rsidRPr="00125FA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Wie groß die Verringerung der Wärmeaufnahme im Einzelnen </w:t>
      </w:r>
      <w:r w:rsidR="006D5EEF">
        <w:rPr>
          <w:rFonts w:ascii="Arial" w:hAnsi="Arial" w:cs="Arial"/>
          <w:bCs/>
          <w:sz w:val="22"/>
          <w:szCs w:val="22"/>
        </w:rPr>
        <w:t>ausfallen kann</w:t>
      </w:r>
      <w:r>
        <w:rPr>
          <w:rFonts w:ascii="Arial" w:hAnsi="Arial" w:cs="Arial"/>
          <w:bCs/>
          <w:sz w:val="22"/>
          <w:szCs w:val="22"/>
        </w:rPr>
        <w:t>, lässt sich in wenigen Schritten mit dem DUETTE</w:t>
      </w:r>
      <w:r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Energiesparrechner berechnen: </w:t>
      </w:r>
      <w:hyperlink r:id="rId6" w:history="1">
        <w:r w:rsidRPr="00201429">
          <w:rPr>
            <w:rStyle w:val="Hyperlink"/>
            <w:rFonts w:ascii="Arial" w:hAnsi="Arial" w:cs="Arial"/>
            <w:bCs/>
            <w:sz w:val="22"/>
            <w:szCs w:val="22"/>
          </w:rPr>
          <w:t>www.duette.de/esr</w:t>
        </w:r>
      </w:hyperlink>
      <w:r>
        <w:rPr>
          <w:rFonts w:ascii="Arial" w:hAnsi="Arial" w:cs="Arial"/>
          <w:bCs/>
          <w:sz w:val="22"/>
          <w:szCs w:val="22"/>
        </w:rPr>
        <w:t>.</w:t>
      </w:r>
    </w:p>
    <w:p w14:paraId="339D029C" w14:textId="77777777" w:rsidR="003970E1" w:rsidRDefault="003970E1" w:rsidP="0020025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67D0646" w14:textId="5F876FB3" w:rsidR="00146BE8" w:rsidRPr="00B04DE7" w:rsidRDefault="00146BE8" w:rsidP="00146BE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DUETTE</w:t>
      </w:r>
      <w:r w:rsidRPr="00146BE8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Musterkarte, Terminvereinbarung und Beratung</w:t>
      </w:r>
    </w:p>
    <w:p w14:paraId="3458CCCD" w14:textId="1D188555" w:rsidR="00FC5C53" w:rsidRDefault="00146BE8" w:rsidP="00146BE8">
      <w:pPr>
        <w:spacing w:line="360" w:lineRule="auto"/>
        <w:jc w:val="both"/>
        <w:rPr>
          <w:i/>
          <w:iCs/>
        </w:rPr>
      </w:pPr>
      <w:r>
        <w:rPr>
          <w:rStyle w:val="markedcontent"/>
          <w:rFonts w:ascii="Arial" w:hAnsi="Arial" w:cs="Arial"/>
        </w:rPr>
        <w:t>Interessierte können kostenlos eine DUETTE</w:t>
      </w:r>
      <w:r w:rsidRPr="00146BE8">
        <w:rPr>
          <w:rStyle w:val="markedcontent"/>
          <w:rFonts w:ascii="Arial" w:hAnsi="Arial" w:cs="Arial"/>
          <w:vertAlign w:val="superscript"/>
        </w:rPr>
        <w:t>®</w:t>
      </w:r>
      <w:r>
        <w:rPr>
          <w:rStyle w:val="markedcontent"/>
          <w:rFonts w:ascii="Arial" w:hAnsi="Arial" w:cs="Arial"/>
        </w:rPr>
        <w:t xml:space="preserve"> Musterkarte mit Stoffmustern in</w:t>
      </w:r>
      <w:r>
        <w:br/>
      </w:r>
      <w:r>
        <w:rPr>
          <w:rStyle w:val="markedcontent"/>
          <w:rFonts w:ascii="Arial" w:hAnsi="Arial" w:cs="Arial"/>
        </w:rPr>
        <w:t>verschiedenen Qualitäten unter www.duette.de oder www.duette.at anfordern. Dort finden</w:t>
      </w:r>
      <w:r>
        <w:br/>
      </w:r>
      <w:r>
        <w:rPr>
          <w:rStyle w:val="markedcontent"/>
          <w:rFonts w:ascii="Arial" w:hAnsi="Arial" w:cs="Arial"/>
        </w:rPr>
        <w:t>sich über die Fachhändlersuche außerdem DUETTE</w:t>
      </w:r>
      <w:r w:rsidRPr="00146BE8">
        <w:rPr>
          <w:rStyle w:val="markedcontent"/>
          <w:rFonts w:ascii="Arial" w:hAnsi="Arial" w:cs="Arial"/>
          <w:vertAlign w:val="superscript"/>
        </w:rPr>
        <w:t>®</w:t>
      </w:r>
      <w:r>
        <w:rPr>
          <w:rStyle w:val="markedcontent"/>
          <w:rFonts w:ascii="Arial" w:hAnsi="Arial" w:cs="Arial"/>
        </w:rPr>
        <w:t xml:space="preserve"> Fachhändler in der näheren</w:t>
      </w:r>
      <w:r>
        <w:br/>
      </w:r>
      <w:r>
        <w:rPr>
          <w:rStyle w:val="markedcontent"/>
          <w:rFonts w:ascii="Arial" w:hAnsi="Arial" w:cs="Arial"/>
        </w:rPr>
        <w:t>Umgebung. Viele bieten eine Online-Terminvereinbarung an. Potenzielle Kunden können</w:t>
      </w:r>
      <w:r>
        <w:br/>
      </w:r>
      <w:r>
        <w:rPr>
          <w:rStyle w:val="markedcontent"/>
          <w:rFonts w:ascii="Arial" w:hAnsi="Arial" w:cs="Arial"/>
        </w:rPr>
        <w:t xml:space="preserve">so direkten Kontakt aufnehmen und einen Beratungstermin vereinbaren. </w:t>
      </w:r>
      <w:r>
        <w:rPr>
          <w:rFonts w:ascii="Arial" w:hAnsi="Arial" w:cs="Arial"/>
          <w:bCs/>
        </w:rPr>
        <w:t>Der DUETTE</w:t>
      </w:r>
      <w:r w:rsidRPr="00D34952">
        <w:rPr>
          <w:rFonts w:ascii="Arial" w:hAnsi="Arial" w:cs="Arial"/>
          <w:bCs/>
          <w:vertAlign w:val="superscript"/>
        </w:rPr>
        <w:t>®</w:t>
      </w:r>
      <w:r>
        <w:rPr>
          <w:rFonts w:ascii="Arial" w:hAnsi="Arial" w:cs="Arial"/>
          <w:bCs/>
        </w:rPr>
        <w:t xml:space="preserve"> Fachhändler berät auch zu allen für DUETTE</w:t>
      </w:r>
      <w:r w:rsidRPr="00674402">
        <w:rPr>
          <w:rFonts w:ascii="Arial" w:hAnsi="Arial" w:cs="Arial"/>
          <w:bCs/>
          <w:vertAlign w:val="superscript"/>
        </w:rPr>
        <w:t>®</w:t>
      </w:r>
      <w:r>
        <w:rPr>
          <w:rFonts w:ascii="Arial" w:hAnsi="Arial" w:cs="Arial"/>
          <w:bCs/>
        </w:rPr>
        <w:t xml:space="preserve"> Wabenplissee geeigneten Smart-Home-Lösungen, die jeweils vor Ort verfügbar sind.</w:t>
      </w:r>
    </w:p>
    <w:p w14:paraId="08A4722B" w14:textId="50BFDFB3" w:rsidR="00FC5C53" w:rsidRDefault="00FC5C53" w:rsidP="00200254">
      <w:pPr>
        <w:spacing w:line="360" w:lineRule="auto"/>
        <w:jc w:val="both"/>
        <w:rPr>
          <w:i/>
          <w:iCs/>
        </w:rPr>
      </w:pPr>
    </w:p>
    <w:p w14:paraId="6BF5BD5A" w14:textId="4D6E120B" w:rsidR="00146BE8" w:rsidRDefault="00146BE8" w:rsidP="00200254">
      <w:pPr>
        <w:spacing w:line="360" w:lineRule="auto"/>
        <w:jc w:val="both"/>
        <w:rPr>
          <w:i/>
          <w:iCs/>
        </w:rPr>
      </w:pPr>
    </w:p>
    <w:p w14:paraId="12B6FCA7" w14:textId="11073F2E" w:rsidR="00146BE8" w:rsidRDefault="00146BE8" w:rsidP="00200254">
      <w:pPr>
        <w:spacing w:line="360" w:lineRule="auto"/>
        <w:jc w:val="both"/>
        <w:rPr>
          <w:i/>
          <w:iCs/>
        </w:rPr>
      </w:pPr>
    </w:p>
    <w:p w14:paraId="5E0F7724" w14:textId="125A7919" w:rsidR="00146BE8" w:rsidRDefault="00146BE8" w:rsidP="00200254">
      <w:pPr>
        <w:spacing w:line="360" w:lineRule="auto"/>
        <w:jc w:val="both"/>
        <w:rPr>
          <w:i/>
          <w:iCs/>
        </w:rPr>
      </w:pPr>
    </w:p>
    <w:p w14:paraId="33E45F77" w14:textId="5B2F3896" w:rsidR="00146BE8" w:rsidRDefault="00146BE8" w:rsidP="00200254">
      <w:pPr>
        <w:spacing w:line="360" w:lineRule="auto"/>
        <w:jc w:val="both"/>
        <w:rPr>
          <w:i/>
          <w:iCs/>
        </w:rPr>
      </w:pPr>
    </w:p>
    <w:p w14:paraId="3D9AC2F6" w14:textId="7536237E" w:rsidR="00146BE8" w:rsidRDefault="00146BE8" w:rsidP="00200254">
      <w:pPr>
        <w:spacing w:line="360" w:lineRule="auto"/>
        <w:jc w:val="both"/>
        <w:rPr>
          <w:i/>
          <w:iCs/>
        </w:rPr>
      </w:pPr>
    </w:p>
    <w:p w14:paraId="38FC8798" w14:textId="4AEA9E92" w:rsidR="00146BE8" w:rsidRDefault="00146BE8" w:rsidP="00200254">
      <w:pPr>
        <w:spacing w:line="360" w:lineRule="auto"/>
        <w:jc w:val="both"/>
        <w:rPr>
          <w:i/>
          <w:iCs/>
        </w:rPr>
      </w:pPr>
    </w:p>
    <w:p w14:paraId="25D22467" w14:textId="09CB4356" w:rsidR="00146BE8" w:rsidRDefault="00146BE8" w:rsidP="00200254">
      <w:pPr>
        <w:spacing w:line="360" w:lineRule="auto"/>
        <w:jc w:val="both"/>
        <w:rPr>
          <w:i/>
          <w:iCs/>
        </w:rPr>
      </w:pPr>
    </w:p>
    <w:p w14:paraId="55E2EB65" w14:textId="77777777" w:rsidR="00146BE8" w:rsidRPr="00336BC3" w:rsidRDefault="00146BE8" w:rsidP="00200254">
      <w:pPr>
        <w:spacing w:line="360" w:lineRule="auto"/>
        <w:jc w:val="both"/>
        <w:rPr>
          <w:i/>
          <w:iCs/>
        </w:rPr>
      </w:pPr>
    </w:p>
    <w:p w14:paraId="040F1D8A" w14:textId="77777777" w:rsidR="00C52A8F" w:rsidRPr="00336BC3" w:rsidRDefault="00C52A8F" w:rsidP="00200254">
      <w:pPr>
        <w:spacing w:line="360" w:lineRule="auto"/>
        <w:jc w:val="both"/>
        <w:rPr>
          <w:i/>
          <w:iCs/>
        </w:rPr>
      </w:pPr>
    </w:p>
    <w:p w14:paraId="242515D3" w14:textId="77777777" w:rsidR="00D943FB" w:rsidRDefault="00D943FB" w:rsidP="00D943FB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943FB">
        <w:rPr>
          <w:rFonts w:ascii="Arial" w:hAnsi="Arial" w:cs="Arial"/>
          <w:b/>
          <w:bCs/>
          <w:sz w:val="18"/>
          <w:szCs w:val="18"/>
        </w:rPr>
        <w:t>Weitere Presseinformationen und Pressefotos auf www.duette.de, www.duette.at, www.duette.ch</w:t>
      </w:r>
      <w:r w:rsidRPr="00D943FB">
        <w:rPr>
          <w:rFonts w:ascii="Arial" w:hAnsi="Arial" w:cs="Arial"/>
          <w:b/>
          <w:bCs/>
          <w:sz w:val="18"/>
          <w:szCs w:val="18"/>
        </w:rPr>
        <w:br/>
        <w:t>Bildfreigabe ausschließlich für redaktionelle Zwecke, Quellenangabe „Foto: DUETTE® Wabenplissee“,</w:t>
      </w:r>
      <w:r w:rsidRPr="00D943FB">
        <w:rPr>
          <w:rFonts w:ascii="Arial" w:hAnsi="Arial" w:cs="Arial"/>
          <w:b/>
          <w:bCs/>
          <w:sz w:val="18"/>
          <w:szCs w:val="18"/>
        </w:rPr>
        <w:br/>
        <w:t>sofern nicht eine individuelle Bildunterschrift eine alternative Quellenangabe vorschreibt.</w:t>
      </w:r>
    </w:p>
    <w:p w14:paraId="40D6E07A" w14:textId="77777777" w:rsidR="002E11A4" w:rsidRDefault="002E11A4" w:rsidP="0020025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0CF21BC" w14:textId="7734D4DC" w:rsidR="0061140D" w:rsidRDefault="0061140D" w:rsidP="0020025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654DF426" w14:textId="77777777" w:rsidR="0061140D" w:rsidRDefault="0061140D" w:rsidP="0020025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Ulrich Klose | Agenta PR | PR-Unit der Agenta Werbeagentur GmbH </w:t>
      </w:r>
    </w:p>
    <w:p w14:paraId="7A9C4140" w14:textId="77777777" w:rsidR="0061140D" w:rsidRDefault="0061140D" w:rsidP="0020025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5305-142 · E-Mail: u.klose@agenta-pr.de</w:t>
      </w:r>
    </w:p>
    <w:p w14:paraId="6A7101FD" w14:textId="27BC9C23" w:rsidR="00C52A8F" w:rsidRPr="00FC5C53" w:rsidRDefault="0061140D" w:rsidP="0020025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sectPr w:rsidR="00C52A8F" w:rsidRPr="00FC5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E1E"/>
    <w:multiLevelType w:val="hybridMultilevel"/>
    <w:tmpl w:val="9FDEA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0BB9"/>
    <w:multiLevelType w:val="hybridMultilevel"/>
    <w:tmpl w:val="B06CC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91786">
    <w:abstractNumId w:val="0"/>
  </w:num>
  <w:num w:numId="2" w16cid:durableId="9975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C6"/>
    <w:rsid w:val="00044BBA"/>
    <w:rsid w:val="00060A86"/>
    <w:rsid w:val="000648C9"/>
    <w:rsid w:val="00096E51"/>
    <w:rsid w:val="000B58F2"/>
    <w:rsid w:val="000B5E8A"/>
    <w:rsid w:val="000D7A47"/>
    <w:rsid w:val="00125FAE"/>
    <w:rsid w:val="00146BE8"/>
    <w:rsid w:val="00176C0D"/>
    <w:rsid w:val="0017717A"/>
    <w:rsid w:val="001F5C75"/>
    <w:rsid w:val="00200254"/>
    <w:rsid w:val="00243AD8"/>
    <w:rsid w:val="00246112"/>
    <w:rsid w:val="002858E4"/>
    <w:rsid w:val="002E11A4"/>
    <w:rsid w:val="002F092B"/>
    <w:rsid w:val="00300C12"/>
    <w:rsid w:val="00325283"/>
    <w:rsid w:val="00336BC3"/>
    <w:rsid w:val="00361A83"/>
    <w:rsid w:val="00386F45"/>
    <w:rsid w:val="003970E1"/>
    <w:rsid w:val="003A278F"/>
    <w:rsid w:val="003B549C"/>
    <w:rsid w:val="003D3B57"/>
    <w:rsid w:val="003D4BCD"/>
    <w:rsid w:val="00430B7C"/>
    <w:rsid w:val="00443EF5"/>
    <w:rsid w:val="00457832"/>
    <w:rsid w:val="00465C20"/>
    <w:rsid w:val="00480E7F"/>
    <w:rsid w:val="004C43D1"/>
    <w:rsid w:val="004C67B8"/>
    <w:rsid w:val="0050100F"/>
    <w:rsid w:val="005778CC"/>
    <w:rsid w:val="0061140D"/>
    <w:rsid w:val="0063740B"/>
    <w:rsid w:val="00691474"/>
    <w:rsid w:val="006A6100"/>
    <w:rsid w:val="006B3208"/>
    <w:rsid w:val="006D5EEF"/>
    <w:rsid w:val="006F0BD4"/>
    <w:rsid w:val="006F2BDE"/>
    <w:rsid w:val="0074013A"/>
    <w:rsid w:val="007E5AD9"/>
    <w:rsid w:val="007E6719"/>
    <w:rsid w:val="008059C6"/>
    <w:rsid w:val="008107EF"/>
    <w:rsid w:val="008166E6"/>
    <w:rsid w:val="00836D10"/>
    <w:rsid w:val="008442C7"/>
    <w:rsid w:val="008647B8"/>
    <w:rsid w:val="008A6A8F"/>
    <w:rsid w:val="008E38DF"/>
    <w:rsid w:val="009528FF"/>
    <w:rsid w:val="0095762D"/>
    <w:rsid w:val="00965D56"/>
    <w:rsid w:val="009D332E"/>
    <w:rsid w:val="009D7148"/>
    <w:rsid w:val="009E487A"/>
    <w:rsid w:val="00A04825"/>
    <w:rsid w:val="00A942C3"/>
    <w:rsid w:val="00AC33B4"/>
    <w:rsid w:val="00AE15E0"/>
    <w:rsid w:val="00AE6912"/>
    <w:rsid w:val="00B4513B"/>
    <w:rsid w:val="00B96FAE"/>
    <w:rsid w:val="00BC04DC"/>
    <w:rsid w:val="00BD132B"/>
    <w:rsid w:val="00C03205"/>
    <w:rsid w:val="00C52A88"/>
    <w:rsid w:val="00C52A8F"/>
    <w:rsid w:val="00D23E0A"/>
    <w:rsid w:val="00D262BA"/>
    <w:rsid w:val="00D27607"/>
    <w:rsid w:val="00D71DC6"/>
    <w:rsid w:val="00D943FB"/>
    <w:rsid w:val="00DE00A0"/>
    <w:rsid w:val="00E4225B"/>
    <w:rsid w:val="00E97D7E"/>
    <w:rsid w:val="00EA1FA9"/>
    <w:rsid w:val="00EA7F6F"/>
    <w:rsid w:val="00ED36F3"/>
    <w:rsid w:val="00EE284D"/>
    <w:rsid w:val="00F20B89"/>
    <w:rsid w:val="00FA10FF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716F"/>
  <w15:chartTrackingRefBased/>
  <w15:docId w15:val="{32FAFC86-EA20-400C-A262-70F20C5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D71DC6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C52A8F"/>
    <w:pPr>
      <w:ind w:left="720"/>
      <w:contextualSpacing/>
    </w:pPr>
  </w:style>
  <w:style w:type="character" w:customStyle="1" w:styleId="text--center">
    <w:name w:val="text--center"/>
    <w:basedOn w:val="Absatz-Standardschriftart"/>
    <w:rsid w:val="00EA7F6F"/>
  </w:style>
  <w:style w:type="character" w:styleId="Hyperlink">
    <w:name w:val="Hyperlink"/>
    <w:basedOn w:val="Absatz-Standardschriftart"/>
    <w:uiPriority w:val="99"/>
    <w:unhideWhenUsed/>
    <w:rsid w:val="003970E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70E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FA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5E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5E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5E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E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EE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30B7C"/>
    <w:pPr>
      <w:spacing w:after="0" w:line="240" w:lineRule="auto"/>
    </w:pPr>
  </w:style>
  <w:style w:type="character" w:customStyle="1" w:styleId="markedcontent">
    <w:name w:val="markedcontent"/>
    <w:basedOn w:val="Absatz-Standardschriftart"/>
    <w:rsid w:val="0014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ette.de/es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CA79-0848-4ECD-ABEE-C9B3AD24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Lipport</dc:creator>
  <cp:keywords/>
  <dc:description/>
  <cp:lastModifiedBy>Melanie Holtmann</cp:lastModifiedBy>
  <cp:revision>3</cp:revision>
  <dcterms:created xsi:type="dcterms:W3CDTF">2023-05-30T10:24:00Z</dcterms:created>
  <dcterms:modified xsi:type="dcterms:W3CDTF">2023-05-30T10:25:00Z</dcterms:modified>
</cp:coreProperties>
</file>